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71DA9" w14:textId="6B66ABFC" w:rsidR="003E3525" w:rsidRPr="00E8293B" w:rsidRDefault="00C83455" w:rsidP="00814A94">
      <w:pPr>
        <w:tabs>
          <w:tab w:val="left" w:pos="0"/>
          <w:tab w:val="left" w:pos="3259"/>
        </w:tabs>
        <w:rPr>
          <w:rFonts w:ascii="Garamond" w:hAnsi="Garamond" w:cstheme="minorHAnsi"/>
          <w:b/>
          <w:bCs/>
          <w:sz w:val="28"/>
          <w:szCs w:val="28"/>
        </w:rPr>
      </w:pPr>
      <w:r w:rsidRPr="00E8293B">
        <w:rPr>
          <w:rFonts w:ascii="Garamond" w:hAnsi="Garamond" w:cstheme="minorHAnsi"/>
          <w:b/>
          <w:bCs/>
          <w:sz w:val="28"/>
          <w:szCs w:val="28"/>
        </w:rPr>
        <w:tab/>
      </w:r>
    </w:p>
    <w:p w14:paraId="5452C412" w14:textId="0DB1F6AC" w:rsidR="003E14F0" w:rsidRPr="00E8293B" w:rsidRDefault="00FE3F28" w:rsidP="00814A94">
      <w:pPr>
        <w:tabs>
          <w:tab w:val="left" w:pos="0"/>
        </w:tabs>
        <w:jc w:val="center"/>
        <w:rPr>
          <w:rFonts w:ascii="Garamond" w:hAnsi="Garamond" w:cstheme="minorHAnsi"/>
          <w:b/>
          <w:bCs/>
          <w:sz w:val="28"/>
          <w:szCs w:val="28"/>
        </w:rPr>
      </w:pPr>
      <w:r w:rsidRPr="00E8293B">
        <w:rPr>
          <w:rFonts w:ascii="Garamond" w:hAnsi="Garamond" w:cstheme="minorHAnsi"/>
          <w:b/>
          <w:bCs/>
          <w:sz w:val="28"/>
          <w:szCs w:val="28"/>
        </w:rPr>
        <w:t xml:space="preserve">AVVISO </w:t>
      </w:r>
    </w:p>
    <w:p w14:paraId="568887E3" w14:textId="77777777" w:rsidR="005D5CCF" w:rsidRPr="00E8293B" w:rsidRDefault="005D5CCF" w:rsidP="00814A94">
      <w:pPr>
        <w:tabs>
          <w:tab w:val="left" w:pos="0"/>
        </w:tabs>
        <w:jc w:val="both"/>
        <w:rPr>
          <w:rFonts w:ascii="Garamond" w:hAnsi="Garamond" w:cstheme="minorHAnsi"/>
          <w:b/>
          <w:bCs/>
          <w:sz w:val="28"/>
          <w:szCs w:val="28"/>
        </w:rPr>
      </w:pPr>
    </w:p>
    <w:p w14:paraId="25237BED" w14:textId="010623A4" w:rsidR="00762CAD" w:rsidRPr="00E8293B" w:rsidRDefault="00DB7676" w:rsidP="008F6FC1">
      <w:pPr>
        <w:tabs>
          <w:tab w:val="left" w:pos="0"/>
        </w:tabs>
        <w:jc w:val="both"/>
        <w:rPr>
          <w:rFonts w:ascii="Garamond" w:hAnsi="Garamond" w:cstheme="minorHAnsi"/>
          <w:b/>
          <w:sz w:val="28"/>
          <w:szCs w:val="28"/>
        </w:rPr>
      </w:pPr>
      <w:bookmarkStart w:id="0" w:name="_Hlk73347619"/>
      <w:r w:rsidRPr="00E8293B">
        <w:rPr>
          <w:rFonts w:ascii="Garamond" w:hAnsi="Garamond" w:cstheme="minorHAnsi"/>
          <w:b/>
          <w:sz w:val="28"/>
          <w:szCs w:val="28"/>
        </w:rPr>
        <w:t>PIANO NAZIONALE DI RIPRESA E RESILIENZA (PNRR) – MISSIONE 1, COMPONENTE 3 – CULTURA 4.0 (M1C3), MISURA 2, INVESTIMENTO 2.3: “PROGRAMMI PER VALORIZZARE L’IDENTITÀ DEI LUOGHI: PARCHI E GIARDINI STORICI”.</w:t>
      </w:r>
    </w:p>
    <w:p w14:paraId="0696F1EB" w14:textId="639203D2" w:rsidR="008F6FC1" w:rsidRPr="00E8293B" w:rsidRDefault="0072398E" w:rsidP="00814A94">
      <w:pPr>
        <w:tabs>
          <w:tab w:val="left" w:pos="0"/>
        </w:tabs>
        <w:jc w:val="both"/>
        <w:rPr>
          <w:rFonts w:ascii="Garamond" w:hAnsi="Garamond"/>
          <w:sz w:val="28"/>
          <w:szCs w:val="28"/>
        </w:rPr>
      </w:pPr>
      <w:r w:rsidRPr="00E8293B">
        <w:rPr>
          <w:rFonts w:ascii="Garamond" w:hAnsi="Garamond"/>
          <w:b/>
          <w:bCs/>
          <w:sz w:val="28"/>
          <w:szCs w:val="28"/>
        </w:rPr>
        <w:t>Intervento</w:t>
      </w:r>
      <w:r w:rsidRPr="00E8293B">
        <w:rPr>
          <w:rFonts w:ascii="Garamond" w:hAnsi="Garamond"/>
          <w:sz w:val="28"/>
          <w:szCs w:val="28"/>
        </w:rPr>
        <w:t xml:space="preserve">: </w:t>
      </w:r>
      <w:r w:rsidR="008F6FC1" w:rsidRPr="00E8293B">
        <w:rPr>
          <w:rFonts w:ascii="Garamond" w:hAnsi="Garamond"/>
          <w:sz w:val="28"/>
          <w:szCs w:val="28"/>
        </w:rPr>
        <w:t>Progetto di riunificazione dell’intero Complesso della Villa Favorita in Ercolano (NA);</w:t>
      </w:r>
    </w:p>
    <w:p w14:paraId="78642146" w14:textId="43E5076B" w:rsidR="00C01242" w:rsidRPr="00E8293B" w:rsidRDefault="00814A94" w:rsidP="00C01242">
      <w:pPr>
        <w:tabs>
          <w:tab w:val="left" w:pos="0"/>
        </w:tabs>
        <w:jc w:val="both"/>
        <w:rPr>
          <w:rFonts w:ascii="Garamond" w:hAnsi="Garamond" w:cstheme="minorHAnsi"/>
          <w:bCs/>
          <w:i/>
          <w:iCs/>
          <w:sz w:val="28"/>
          <w:szCs w:val="28"/>
        </w:rPr>
      </w:pPr>
      <w:bookmarkStart w:id="1" w:name="_Hlk169860669"/>
      <w:r w:rsidRPr="00E8293B">
        <w:rPr>
          <w:rFonts w:ascii="Garamond" w:hAnsi="Garamond" w:cstheme="minorHAnsi"/>
          <w:b/>
          <w:bCs/>
          <w:sz w:val="28"/>
          <w:szCs w:val="28"/>
        </w:rPr>
        <w:t>Oggetto</w:t>
      </w:r>
      <w:r w:rsidR="002F2F8A" w:rsidRPr="00E8293B">
        <w:rPr>
          <w:rFonts w:ascii="Garamond" w:hAnsi="Garamond" w:cstheme="minorHAnsi"/>
          <w:bCs/>
          <w:sz w:val="28"/>
          <w:szCs w:val="28"/>
        </w:rPr>
        <w:t xml:space="preserve">: </w:t>
      </w:r>
      <w:bookmarkStart w:id="2" w:name="_Hlk169855476"/>
      <w:r w:rsidR="00C01242" w:rsidRPr="00E8293B">
        <w:rPr>
          <w:rFonts w:ascii="Garamond" w:hAnsi="Garamond" w:cstheme="minorHAnsi"/>
          <w:bCs/>
          <w:sz w:val="28"/>
          <w:szCs w:val="28"/>
        </w:rPr>
        <w:t xml:space="preserve">Gara europea a procedura telematica aperta, ex art. 8 comma 1, </w:t>
      </w:r>
      <w:proofErr w:type="spellStart"/>
      <w:r w:rsidR="00C01242" w:rsidRPr="00E8293B">
        <w:rPr>
          <w:rFonts w:ascii="Garamond" w:hAnsi="Garamond" w:cstheme="minorHAnsi"/>
          <w:bCs/>
          <w:sz w:val="28"/>
          <w:szCs w:val="28"/>
        </w:rPr>
        <w:t>lett</w:t>
      </w:r>
      <w:proofErr w:type="spellEnd"/>
      <w:r w:rsidR="00C01242" w:rsidRPr="00E8293B">
        <w:rPr>
          <w:rFonts w:ascii="Garamond" w:hAnsi="Garamond" w:cstheme="minorHAnsi"/>
          <w:bCs/>
          <w:sz w:val="28"/>
          <w:szCs w:val="28"/>
        </w:rPr>
        <w:t>. c) del D.L. 76/2020 convertito, con modificazioni</w:t>
      </w:r>
      <w:r w:rsidR="00630C19" w:rsidRPr="00E8293B">
        <w:rPr>
          <w:rFonts w:ascii="Garamond" w:hAnsi="Garamond" w:cstheme="minorHAnsi"/>
          <w:bCs/>
          <w:sz w:val="28"/>
          <w:szCs w:val="28"/>
        </w:rPr>
        <w:t xml:space="preserve">, </w:t>
      </w:r>
      <w:r w:rsidR="00C01242" w:rsidRPr="00E8293B">
        <w:rPr>
          <w:rFonts w:ascii="Garamond" w:hAnsi="Garamond" w:cstheme="minorHAnsi"/>
          <w:bCs/>
          <w:sz w:val="28"/>
          <w:szCs w:val="28"/>
        </w:rPr>
        <w:t>dalla legge n. 120/2020 e art. 60 comma 3 d.lgs. n. 50/16 in applicazione dell’art. 14 del D.L. 13/2023, comma 4 e dell’art. 8 del D.L. 215/2023, comma 5, da aggiudicarsi con il criterio dell’offerta economicamente più vantaggiosa sulla base del miglior rapporto qualità/prezzo</w:t>
      </w:r>
      <w:r w:rsidR="00251BF4" w:rsidRPr="00E8293B">
        <w:rPr>
          <w:rFonts w:ascii="Garamond" w:hAnsi="Garamond" w:cstheme="minorHAnsi"/>
          <w:bCs/>
          <w:sz w:val="28"/>
          <w:szCs w:val="28"/>
        </w:rPr>
        <w:t xml:space="preserve"> </w:t>
      </w:r>
      <w:r w:rsidR="008F6FC1" w:rsidRPr="00E8293B">
        <w:rPr>
          <w:rFonts w:ascii="Garamond" w:hAnsi="Garamond" w:cstheme="minorHAnsi"/>
          <w:bCs/>
          <w:sz w:val="28"/>
          <w:szCs w:val="28"/>
        </w:rPr>
        <w:t xml:space="preserve">del </w:t>
      </w:r>
      <w:bookmarkStart w:id="3" w:name="_Hlk169858504"/>
      <w:r w:rsidR="00C01242" w:rsidRPr="00E8293B">
        <w:rPr>
          <w:rFonts w:ascii="Garamond" w:hAnsi="Garamond" w:cstheme="minorHAnsi"/>
          <w:bCs/>
          <w:i/>
          <w:iCs/>
          <w:sz w:val="28"/>
          <w:szCs w:val="28"/>
        </w:rPr>
        <w:t>“Servizio di verifica ai sensi dell’art. 42 del d.lgs. 36/2023 del progetto definitivo ed esecutivo, nell’ambito dell’intervento denominato ‘Progetto di riunificazione dell’intero Complesso della Villa Favorita in Ercolano (NA)’”</w:t>
      </w:r>
      <w:r w:rsidR="006F480A" w:rsidRPr="00E8293B">
        <w:rPr>
          <w:rFonts w:ascii="Garamond" w:hAnsi="Garamond" w:cstheme="minorHAnsi"/>
          <w:bCs/>
          <w:i/>
          <w:iCs/>
          <w:sz w:val="28"/>
          <w:szCs w:val="28"/>
        </w:rPr>
        <w:t xml:space="preserve">, </w:t>
      </w:r>
      <w:r w:rsidR="006F480A" w:rsidRPr="00E8293B">
        <w:rPr>
          <w:rFonts w:ascii="Garamond" w:hAnsi="Garamond" w:cstheme="minorHAnsi"/>
          <w:sz w:val="28"/>
          <w:szCs w:val="28"/>
        </w:rPr>
        <w:t xml:space="preserve">mediante l’utilizzo del Sistema informatico di negoziazione in modalità Application Server Provider (ASP) accessibile attraverso il portale </w:t>
      </w:r>
      <w:hyperlink r:id="rId8" w:history="1">
        <w:r w:rsidR="006F480A" w:rsidRPr="00E8293B">
          <w:rPr>
            <w:rStyle w:val="Collegamentoipertestuale"/>
            <w:rFonts w:ascii="Garamond" w:hAnsi="Garamond" w:cstheme="minorHAnsi"/>
            <w:sz w:val="28"/>
            <w:szCs w:val="28"/>
          </w:rPr>
          <w:t>https://www.acquistinretepa.it</w:t>
        </w:r>
      </w:hyperlink>
      <w:r w:rsidR="006F480A" w:rsidRPr="00E8293B">
        <w:rPr>
          <w:rFonts w:ascii="Garamond" w:hAnsi="Garamond" w:cstheme="minorHAnsi"/>
          <w:sz w:val="28"/>
          <w:szCs w:val="28"/>
        </w:rPr>
        <w:t xml:space="preserve">, nella disponibilità di </w:t>
      </w:r>
      <w:proofErr w:type="spellStart"/>
      <w:r w:rsidR="006F480A" w:rsidRPr="00E8293B">
        <w:rPr>
          <w:rFonts w:ascii="Garamond" w:hAnsi="Garamond" w:cstheme="minorHAnsi"/>
          <w:sz w:val="28"/>
          <w:szCs w:val="28"/>
        </w:rPr>
        <w:t>Consip</w:t>
      </w:r>
      <w:proofErr w:type="spellEnd"/>
      <w:r w:rsidR="006F480A" w:rsidRPr="00E8293B">
        <w:rPr>
          <w:rFonts w:ascii="Garamond" w:hAnsi="Garamond" w:cstheme="minorHAnsi"/>
          <w:sz w:val="28"/>
          <w:szCs w:val="28"/>
        </w:rPr>
        <w:t xml:space="preserve"> </w:t>
      </w:r>
      <w:proofErr w:type="spellStart"/>
      <w:r w:rsidR="006F480A" w:rsidRPr="00E8293B">
        <w:rPr>
          <w:rFonts w:ascii="Garamond" w:hAnsi="Garamond" w:cstheme="minorHAnsi"/>
          <w:sz w:val="28"/>
          <w:szCs w:val="28"/>
        </w:rPr>
        <w:t>s.p.a.</w:t>
      </w:r>
      <w:proofErr w:type="spellEnd"/>
    </w:p>
    <w:bookmarkEnd w:id="2"/>
    <w:bookmarkEnd w:id="3"/>
    <w:p w14:paraId="146D5F87" w14:textId="63C17D10" w:rsidR="00134193" w:rsidRPr="00E8293B" w:rsidRDefault="00C01242" w:rsidP="00C01242">
      <w:pPr>
        <w:tabs>
          <w:tab w:val="left" w:pos="0"/>
        </w:tabs>
        <w:jc w:val="both"/>
        <w:rPr>
          <w:rFonts w:ascii="Garamond" w:hAnsi="Garamond" w:cstheme="minorHAnsi"/>
          <w:b/>
          <w:i/>
          <w:iCs/>
          <w:sz w:val="28"/>
          <w:szCs w:val="28"/>
        </w:rPr>
      </w:pPr>
      <w:r w:rsidRPr="00E8293B">
        <w:rPr>
          <w:rFonts w:ascii="Garamond" w:hAnsi="Garamond" w:cstheme="minorHAnsi"/>
          <w:bCs/>
          <w:i/>
          <w:iCs/>
          <w:sz w:val="28"/>
          <w:szCs w:val="28"/>
        </w:rPr>
        <w:t>CPV: 71240000-2</w:t>
      </w:r>
      <w:r w:rsidR="00E8293B" w:rsidRPr="00E8293B">
        <w:rPr>
          <w:rFonts w:ascii="Garamond" w:hAnsi="Garamond" w:cstheme="minorHAnsi"/>
          <w:bCs/>
          <w:i/>
          <w:iCs/>
          <w:sz w:val="28"/>
          <w:szCs w:val="28"/>
        </w:rPr>
        <w:t xml:space="preserve"> - </w:t>
      </w:r>
      <w:r w:rsidRPr="00E8293B">
        <w:rPr>
          <w:rFonts w:ascii="Garamond" w:hAnsi="Garamond" w:cstheme="minorHAnsi"/>
          <w:b/>
          <w:i/>
          <w:iCs/>
          <w:sz w:val="28"/>
          <w:szCs w:val="28"/>
        </w:rPr>
        <w:t>CUP: F39D</w:t>
      </w:r>
      <w:proofErr w:type="gramStart"/>
      <w:r w:rsidRPr="00E8293B">
        <w:rPr>
          <w:rFonts w:ascii="Garamond" w:hAnsi="Garamond" w:cstheme="minorHAnsi"/>
          <w:b/>
          <w:i/>
          <w:iCs/>
          <w:sz w:val="28"/>
          <w:szCs w:val="28"/>
        </w:rPr>
        <w:t xml:space="preserve">22001440001 </w:t>
      </w:r>
      <w:r w:rsidR="00E8293B" w:rsidRPr="00E8293B">
        <w:rPr>
          <w:rFonts w:ascii="Garamond" w:hAnsi="Garamond" w:cstheme="minorHAnsi"/>
          <w:b/>
          <w:i/>
          <w:iCs/>
          <w:sz w:val="28"/>
          <w:szCs w:val="28"/>
        </w:rPr>
        <w:t xml:space="preserve"> -</w:t>
      </w:r>
      <w:proofErr w:type="gramEnd"/>
      <w:r w:rsidR="00E8293B" w:rsidRPr="00E8293B">
        <w:rPr>
          <w:rFonts w:ascii="Garamond" w:hAnsi="Garamond" w:cstheme="minorHAnsi"/>
          <w:b/>
          <w:i/>
          <w:iCs/>
          <w:sz w:val="28"/>
          <w:szCs w:val="28"/>
        </w:rPr>
        <w:t xml:space="preserve">  </w:t>
      </w:r>
      <w:r w:rsidRPr="00E8293B">
        <w:rPr>
          <w:rFonts w:ascii="Garamond" w:hAnsi="Garamond" w:cstheme="minorHAnsi"/>
          <w:b/>
          <w:i/>
          <w:iCs/>
          <w:sz w:val="28"/>
          <w:szCs w:val="28"/>
        </w:rPr>
        <w:t>CIG:</w:t>
      </w:r>
      <w:r w:rsidR="00E8293B" w:rsidRPr="00E8293B">
        <w:rPr>
          <w:rFonts w:ascii="Garamond" w:hAnsi="Garamond" w:cstheme="minorHAnsi"/>
          <w:b/>
          <w:i/>
          <w:iCs/>
          <w:sz w:val="28"/>
          <w:szCs w:val="28"/>
        </w:rPr>
        <w:t xml:space="preserve"> </w:t>
      </w:r>
      <w:r w:rsidR="00251BF4" w:rsidRPr="00E8293B">
        <w:rPr>
          <w:rFonts w:ascii="Garamond" w:hAnsi="Garamond" w:cstheme="minorHAnsi"/>
          <w:b/>
          <w:i/>
          <w:iCs/>
          <w:sz w:val="28"/>
          <w:szCs w:val="28"/>
        </w:rPr>
        <w:t xml:space="preserve"> </w:t>
      </w:r>
      <w:r w:rsidR="00E8293B" w:rsidRPr="00E8293B">
        <w:rPr>
          <w:rFonts w:ascii="Garamond" w:hAnsi="Garamond" w:cstheme="minorHAnsi"/>
          <w:b/>
          <w:i/>
          <w:iCs/>
          <w:sz w:val="28"/>
          <w:szCs w:val="28"/>
        </w:rPr>
        <w:t>B239501E84</w:t>
      </w:r>
    </w:p>
    <w:bookmarkEnd w:id="0"/>
    <w:bookmarkEnd w:id="1"/>
    <w:p w14:paraId="2337FA32" w14:textId="77777777" w:rsidR="005D5CCF" w:rsidRPr="00E8293B" w:rsidRDefault="005D5CCF" w:rsidP="00814A94">
      <w:pPr>
        <w:tabs>
          <w:tab w:val="left" w:pos="0"/>
        </w:tabs>
        <w:jc w:val="both"/>
        <w:rPr>
          <w:rFonts w:ascii="Garamond" w:hAnsi="Garamond" w:cstheme="minorHAnsi"/>
          <w:bCs/>
          <w:sz w:val="28"/>
          <w:szCs w:val="28"/>
        </w:rPr>
      </w:pPr>
    </w:p>
    <w:p w14:paraId="52861E26" w14:textId="09D78E21" w:rsidR="009E7652" w:rsidRDefault="00FE3F28" w:rsidP="00FE3F28">
      <w:pPr>
        <w:tabs>
          <w:tab w:val="left" w:pos="-709"/>
        </w:tabs>
        <w:ind w:left="142"/>
        <w:jc w:val="both"/>
        <w:rPr>
          <w:rFonts w:ascii="Garamond" w:eastAsia="SimSun" w:hAnsi="Garamond" w:cs="Calibri"/>
          <w:sz w:val="28"/>
          <w:szCs w:val="28"/>
          <w:lang w:eastAsia="ar-SA"/>
        </w:rPr>
      </w:pPr>
      <w:r w:rsidRPr="00E8293B">
        <w:rPr>
          <w:rFonts w:ascii="Garamond" w:eastAsia="SimSun" w:hAnsi="Garamond" w:cs="Calibri"/>
          <w:sz w:val="28"/>
          <w:szCs w:val="28"/>
          <w:lang w:eastAsia="ar-SA"/>
        </w:rPr>
        <w:t>Si comunica che la procedura sul sistema ASP e tutti gli atti di gara sono rinvenibili al seguente link:</w:t>
      </w:r>
    </w:p>
    <w:p w14:paraId="2D74389E" w14:textId="36EABA16" w:rsidR="00FE4AA0" w:rsidRDefault="00FE4AA0" w:rsidP="00FE3F28">
      <w:pPr>
        <w:tabs>
          <w:tab w:val="left" w:pos="-709"/>
        </w:tabs>
        <w:ind w:left="142"/>
        <w:jc w:val="both"/>
        <w:rPr>
          <w:rFonts w:ascii="Garamond" w:eastAsia="SimSun" w:hAnsi="Garamond" w:cs="Calibri"/>
          <w:sz w:val="28"/>
          <w:szCs w:val="28"/>
          <w:lang w:eastAsia="ar-SA"/>
        </w:rPr>
      </w:pPr>
    </w:p>
    <w:p w14:paraId="65F19C9D" w14:textId="3DD8F56B" w:rsidR="00FE4AA0" w:rsidRDefault="00FE4AA0" w:rsidP="00FE3F28">
      <w:pPr>
        <w:tabs>
          <w:tab w:val="left" w:pos="-709"/>
        </w:tabs>
        <w:ind w:left="142"/>
        <w:jc w:val="both"/>
        <w:rPr>
          <w:rFonts w:ascii="Garamond" w:eastAsia="SimSun" w:hAnsi="Garamond" w:cs="Calibri"/>
          <w:sz w:val="28"/>
          <w:szCs w:val="28"/>
          <w:lang w:eastAsia="ar-SA"/>
        </w:rPr>
      </w:pPr>
      <w:hyperlink r:id="rId9" w:tgtFrame="_blank" w:history="1">
        <w:r w:rsidRPr="00FE4AA0">
          <w:rPr>
            <w:rFonts w:ascii="Garamond" w:eastAsia="SimSun" w:hAnsi="Garamond" w:cs="Calibri"/>
            <w:sz w:val="28"/>
            <w:szCs w:val="28"/>
            <w:lang w:eastAsia="ar-SA"/>
          </w:rPr>
          <w:t>https://www.acquistinretepa.it/opencms/opencms/scheda_altri_bandi.html?idBando=1bc7f2e15cd3a8c1</w:t>
        </w:r>
      </w:hyperlink>
      <w:bookmarkStart w:id="4" w:name="_GoBack"/>
      <w:bookmarkEnd w:id="4"/>
    </w:p>
    <w:p w14:paraId="22A3E58E" w14:textId="77777777" w:rsidR="00E8293B" w:rsidRDefault="00E8293B" w:rsidP="00FE3F28">
      <w:pPr>
        <w:tabs>
          <w:tab w:val="left" w:pos="-709"/>
        </w:tabs>
        <w:ind w:left="142"/>
        <w:jc w:val="both"/>
        <w:rPr>
          <w:rFonts w:ascii="Garamond" w:eastAsia="SimSun" w:hAnsi="Garamond" w:cs="Calibri"/>
          <w:sz w:val="28"/>
          <w:szCs w:val="28"/>
          <w:lang w:eastAsia="ar-SA"/>
        </w:rPr>
      </w:pPr>
    </w:p>
    <w:p w14:paraId="1060685E" w14:textId="77777777" w:rsidR="00E8293B" w:rsidRPr="00E8293B" w:rsidRDefault="00E8293B" w:rsidP="00FE3F28">
      <w:pPr>
        <w:tabs>
          <w:tab w:val="left" w:pos="-709"/>
        </w:tabs>
        <w:ind w:left="142"/>
        <w:jc w:val="both"/>
        <w:rPr>
          <w:rFonts w:ascii="Garamond" w:eastAsia="SimSun" w:hAnsi="Garamond" w:cs="Calibri"/>
          <w:sz w:val="28"/>
          <w:szCs w:val="28"/>
          <w:lang w:eastAsia="ar-SA"/>
        </w:rPr>
      </w:pPr>
    </w:p>
    <w:p w14:paraId="4362719E" w14:textId="77777777" w:rsidR="00E8293B" w:rsidRPr="00E8293B" w:rsidRDefault="00E8293B" w:rsidP="00FE3F28">
      <w:pPr>
        <w:tabs>
          <w:tab w:val="left" w:pos="-709"/>
        </w:tabs>
        <w:ind w:left="142"/>
        <w:jc w:val="both"/>
        <w:rPr>
          <w:rFonts w:ascii="Garamond" w:eastAsia="SimSun" w:hAnsi="Garamond" w:cs="Calibri"/>
          <w:sz w:val="28"/>
          <w:szCs w:val="28"/>
          <w:lang w:eastAsia="ar-SA"/>
        </w:rPr>
      </w:pPr>
    </w:p>
    <w:p w14:paraId="46FA7DE6" w14:textId="77777777" w:rsidR="00E8293B" w:rsidRPr="00E8293B" w:rsidRDefault="00E8293B" w:rsidP="00FE3F28">
      <w:pPr>
        <w:tabs>
          <w:tab w:val="left" w:pos="-709"/>
        </w:tabs>
        <w:ind w:left="142"/>
        <w:jc w:val="both"/>
        <w:rPr>
          <w:rFonts w:ascii="Garamond" w:eastAsia="SimSun" w:hAnsi="Garamond" w:cs="Calibri"/>
          <w:sz w:val="28"/>
          <w:szCs w:val="28"/>
          <w:lang w:eastAsia="ar-SA"/>
        </w:rPr>
      </w:pPr>
    </w:p>
    <w:p w14:paraId="6AFD20BE" w14:textId="77777777" w:rsidR="00E8293B" w:rsidRPr="00E8293B" w:rsidRDefault="00E8293B" w:rsidP="00FE3F28">
      <w:pPr>
        <w:tabs>
          <w:tab w:val="left" w:pos="-709"/>
        </w:tabs>
        <w:ind w:left="142"/>
        <w:jc w:val="both"/>
        <w:rPr>
          <w:rFonts w:ascii="Garamond" w:eastAsia="SimSun" w:hAnsi="Garamond" w:cs="Calibri"/>
          <w:sz w:val="28"/>
          <w:szCs w:val="28"/>
          <w:lang w:eastAsia="ar-SA"/>
        </w:rPr>
      </w:pPr>
    </w:p>
    <w:p w14:paraId="1A64EEA3" w14:textId="5D908808" w:rsidR="00286988" w:rsidRPr="00E8293B" w:rsidRDefault="00286988" w:rsidP="00814A94">
      <w:pPr>
        <w:tabs>
          <w:tab w:val="left" w:pos="-709"/>
        </w:tabs>
        <w:ind w:left="708"/>
        <w:jc w:val="center"/>
        <w:rPr>
          <w:rFonts w:ascii="Garamond" w:eastAsia="SimSun" w:hAnsi="Garamond" w:cs="Calibri"/>
          <w:sz w:val="28"/>
          <w:szCs w:val="28"/>
          <w:lang w:eastAsia="ar-SA"/>
        </w:rPr>
      </w:pPr>
      <w:r w:rsidRPr="00E8293B">
        <w:rPr>
          <w:rFonts w:ascii="Garamond" w:eastAsia="SimSun" w:hAnsi="Garamond" w:cs="Calibri"/>
          <w:sz w:val="28"/>
          <w:szCs w:val="28"/>
          <w:lang w:eastAsia="ar-SA"/>
        </w:rPr>
        <w:t xml:space="preserve">  IL SOPRINTENDENTE</w:t>
      </w:r>
      <w:r w:rsidR="00E8293B">
        <w:rPr>
          <w:rFonts w:ascii="Garamond" w:eastAsia="SimSun" w:hAnsi="Garamond" w:cs="Calibri"/>
          <w:sz w:val="28"/>
          <w:szCs w:val="28"/>
          <w:lang w:eastAsia="ar-SA"/>
        </w:rPr>
        <w:t>,</w:t>
      </w:r>
    </w:p>
    <w:p w14:paraId="1CBC4ADA" w14:textId="0CBF895B" w:rsidR="00905DC8" w:rsidRPr="00E8293B" w:rsidRDefault="00905DC8" w:rsidP="00814A94">
      <w:pPr>
        <w:tabs>
          <w:tab w:val="left" w:pos="-709"/>
        </w:tabs>
        <w:ind w:left="708"/>
        <w:jc w:val="center"/>
        <w:rPr>
          <w:rFonts w:ascii="Garamond" w:eastAsia="SimSun" w:hAnsi="Garamond" w:cs="Calibri"/>
          <w:sz w:val="28"/>
          <w:szCs w:val="28"/>
          <w:lang w:eastAsia="ar-SA"/>
        </w:rPr>
      </w:pPr>
      <w:r w:rsidRPr="00E8293B">
        <w:rPr>
          <w:rFonts w:ascii="Garamond" w:eastAsia="SimSun" w:hAnsi="Garamond" w:cs="Calibri"/>
          <w:sz w:val="28"/>
          <w:szCs w:val="28"/>
          <w:lang w:eastAsia="ar-SA"/>
        </w:rPr>
        <w:t>nonché R.U.P.</w:t>
      </w:r>
    </w:p>
    <w:p w14:paraId="659E261E" w14:textId="7E321E4D" w:rsidR="006042C7" w:rsidRPr="00E8293B" w:rsidRDefault="00286988" w:rsidP="00814A94">
      <w:pPr>
        <w:tabs>
          <w:tab w:val="left" w:pos="-709"/>
        </w:tabs>
        <w:ind w:left="708"/>
        <w:jc w:val="center"/>
        <w:rPr>
          <w:rFonts w:ascii="Garamond" w:eastAsia="SimSun" w:hAnsi="Garamond" w:cs="Calibri"/>
          <w:sz w:val="28"/>
          <w:szCs w:val="28"/>
          <w:lang w:eastAsia="ar-SA"/>
        </w:rPr>
      </w:pPr>
      <w:r w:rsidRPr="00E8293B">
        <w:rPr>
          <w:rFonts w:ascii="Garamond" w:eastAsia="SimSun" w:hAnsi="Garamond" w:cs="Calibri"/>
          <w:sz w:val="28"/>
          <w:szCs w:val="28"/>
          <w:lang w:eastAsia="ar-SA"/>
        </w:rPr>
        <w:t xml:space="preserve"> </w:t>
      </w:r>
      <w:r w:rsidR="006F480A" w:rsidRPr="00E8293B">
        <w:rPr>
          <w:rFonts w:ascii="Garamond" w:eastAsia="SimSun" w:hAnsi="Garamond" w:cs="Calibri"/>
          <w:sz w:val="28"/>
          <w:szCs w:val="28"/>
          <w:lang w:eastAsia="ar-SA"/>
        </w:rPr>
        <w:t>M</w:t>
      </w:r>
      <w:r w:rsidRPr="00E8293B">
        <w:rPr>
          <w:rFonts w:ascii="Garamond" w:eastAsia="SimSun" w:hAnsi="Garamond" w:cs="Calibri"/>
          <w:sz w:val="28"/>
          <w:szCs w:val="28"/>
          <w:lang w:eastAsia="ar-SA"/>
        </w:rPr>
        <w:t>ariano Nuzzo</w:t>
      </w:r>
    </w:p>
    <w:sectPr w:rsidR="006042C7" w:rsidRPr="00E8293B" w:rsidSect="009E3945">
      <w:footerReference w:type="default" r:id="rId10"/>
      <w:headerReference w:type="first" r:id="rId11"/>
      <w:footerReference w:type="first" r:id="rId12"/>
      <w:pgSz w:w="11900" w:h="16840"/>
      <w:pgMar w:top="1702" w:right="1127" w:bottom="1418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461CF" w14:textId="77777777" w:rsidR="00094386" w:rsidRDefault="00094386" w:rsidP="00FE6465">
      <w:r>
        <w:separator/>
      </w:r>
    </w:p>
  </w:endnote>
  <w:endnote w:type="continuationSeparator" w:id="0">
    <w:p w14:paraId="3BE35A21" w14:textId="77777777" w:rsidR="00094386" w:rsidRDefault="00094386" w:rsidP="00FE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1347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3E86100" w14:textId="2C6CC960" w:rsidR="005E05BB" w:rsidRPr="005E05BB" w:rsidRDefault="005E05BB">
        <w:pPr>
          <w:pStyle w:val="Pidipagin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5E05B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E05B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E05B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5E05BB">
          <w:rPr>
            <w:rFonts w:asciiTheme="minorHAnsi" w:hAnsiTheme="minorHAnsi" w:cstheme="minorHAnsi"/>
            <w:sz w:val="22"/>
            <w:szCs w:val="22"/>
          </w:rPr>
          <w:t>2</w:t>
        </w:r>
        <w:r w:rsidRPr="005E05BB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5509DA9" w14:textId="77777777" w:rsidR="0076662D" w:rsidRDefault="0076662D" w:rsidP="00C743F0">
    <w:pPr>
      <w:pStyle w:val="Pidipagina"/>
      <w:jc w:val="center"/>
      <w:rPr>
        <w:rFonts w:ascii="Verdana" w:hAnsi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42962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35949C5" w14:textId="779A35AD" w:rsidR="00B45F50" w:rsidRPr="00B45F50" w:rsidRDefault="00B45F50">
        <w:pPr>
          <w:pStyle w:val="Pidipagina"/>
          <w:jc w:val="center"/>
          <w:rPr>
            <w:sz w:val="22"/>
            <w:szCs w:val="22"/>
          </w:rPr>
        </w:pPr>
        <w:r w:rsidRPr="00B45F50">
          <w:rPr>
            <w:sz w:val="22"/>
            <w:szCs w:val="22"/>
          </w:rPr>
          <w:fldChar w:fldCharType="begin"/>
        </w:r>
        <w:r w:rsidRPr="00B45F50">
          <w:rPr>
            <w:sz w:val="22"/>
            <w:szCs w:val="22"/>
          </w:rPr>
          <w:instrText>PAGE   \* MERGEFORMAT</w:instrText>
        </w:r>
        <w:r w:rsidRPr="00B45F50">
          <w:rPr>
            <w:sz w:val="22"/>
            <w:szCs w:val="22"/>
          </w:rPr>
          <w:fldChar w:fldCharType="separate"/>
        </w:r>
        <w:r w:rsidR="00FE4AA0">
          <w:rPr>
            <w:noProof/>
            <w:sz w:val="22"/>
            <w:szCs w:val="22"/>
          </w:rPr>
          <w:t>1</w:t>
        </w:r>
        <w:r w:rsidRPr="00B45F50">
          <w:rPr>
            <w:sz w:val="22"/>
            <w:szCs w:val="22"/>
          </w:rPr>
          <w:fldChar w:fldCharType="end"/>
        </w:r>
      </w:p>
    </w:sdtContent>
  </w:sdt>
  <w:p w14:paraId="4ED66B99" w14:textId="77777777" w:rsidR="00B45F50" w:rsidRDefault="00B45F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A78AC" w14:textId="77777777" w:rsidR="00094386" w:rsidRDefault="00094386" w:rsidP="00FE6465">
      <w:r>
        <w:separator/>
      </w:r>
    </w:p>
  </w:footnote>
  <w:footnote w:type="continuationSeparator" w:id="0">
    <w:p w14:paraId="66875FB7" w14:textId="77777777" w:rsidR="00094386" w:rsidRDefault="00094386" w:rsidP="00FE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F7ACE" w14:textId="74A62868" w:rsidR="00914F0A" w:rsidRDefault="00914F0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7405E3" wp14:editId="784268CA">
          <wp:simplePos x="0" y="0"/>
          <wp:positionH relativeFrom="column">
            <wp:posOffset>4049291</wp:posOffset>
          </wp:positionH>
          <wp:positionV relativeFrom="paragraph">
            <wp:posOffset>115883</wp:posOffset>
          </wp:positionV>
          <wp:extent cx="1859280" cy="628015"/>
          <wp:effectExtent l="0" t="0" r="7620" b="635"/>
          <wp:wrapNone/>
          <wp:docPr id="1759201406" name="Immagine 1759201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685A7EF" wp14:editId="5951D3A0">
          <wp:extent cx="2371725" cy="731520"/>
          <wp:effectExtent l="0" t="0" r="9525" b="0"/>
          <wp:docPr id="1759201407" name="Immagine 1759201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256905EF" w14:textId="491567E2" w:rsidR="00914F0A" w:rsidRDefault="00914F0A">
    <w:pPr>
      <w:pStyle w:val="Intestazione"/>
    </w:pPr>
  </w:p>
  <w:p w14:paraId="553F1C92" w14:textId="612890B2" w:rsidR="00914F0A" w:rsidRDefault="00914F0A" w:rsidP="00914F0A">
    <w:pPr>
      <w:pStyle w:val="Intestazione"/>
      <w:jc w:val="center"/>
    </w:pPr>
    <w:r>
      <w:rPr>
        <w:noProof/>
      </w:rPr>
      <w:drawing>
        <wp:inline distT="0" distB="0" distL="0" distR="0" wp14:anchorId="20B274A7" wp14:editId="74B9623E">
          <wp:extent cx="304800" cy="335280"/>
          <wp:effectExtent l="0" t="0" r="0" b="7620"/>
          <wp:docPr id="1759201408" name="Immagine 1759201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02A0F6" w14:textId="77777777" w:rsidR="00914F0A" w:rsidRPr="00FB53C2" w:rsidRDefault="00914F0A" w:rsidP="00914F0A">
    <w:pPr>
      <w:pStyle w:val="Normale1"/>
      <w:tabs>
        <w:tab w:val="center" w:pos="2268"/>
      </w:tabs>
      <w:ind w:right="-24"/>
      <w:jc w:val="center"/>
      <w:rPr>
        <w:rFonts w:ascii="Lato" w:hAnsi="Lato"/>
        <w:color w:val="002060"/>
        <w:sz w:val="20"/>
        <w:szCs w:val="20"/>
      </w:rPr>
    </w:pPr>
    <w:r w:rsidRPr="00FB53C2">
      <w:rPr>
        <w:rFonts w:ascii="Lato" w:hAnsi="Lato"/>
        <w:color w:val="002060"/>
        <w:sz w:val="20"/>
        <w:szCs w:val="20"/>
      </w:rPr>
      <w:t>SOPRINTENDENZA ARCHEOLOGIA BELLE ARTI E PAESAGGIO</w:t>
    </w:r>
  </w:p>
  <w:p w14:paraId="70E5B736" w14:textId="5445073F" w:rsidR="00914F0A" w:rsidRPr="0088392B" w:rsidRDefault="00914F0A" w:rsidP="00914F0A">
    <w:pPr>
      <w:pStyle w:val="Normale1"/>
      <w:tabs>
        <w:tab w:val="center" w:pos="2268"/>
      </w:tabs>
      <w:ind w:right="-24"/>
      <w:jc w:val="center"/>
      <w:rPr>
        <w:rStyle w:val="Carpredefinitoparagrafo1"/>
        <w:rFonts w:ascii="Lato" w:hAnsi="Lato"/>
        <w:color w:val="002060"/>
        <w:sz w:val="16"/>
        <w:szCs w:val="16"/>
      </w:rPr>
    </w:pPr>
    <w:r w:rsidRPr="00FB53C2">
      <w:rPr>
        <w:rStyle w:val="Carpredefinitoparagrafo1"/>
        <w:rFonts w:ascii="Lato" w:hAnsi="Lato"/>
        <w:color w:val="002060"/>
        <w:sz w:val="20"/>
        <w:szCs w:val="20"/>
      </w:rPr>
      <w:t>PER L’AREA METROPOLITANA DI NAPOLI</w:t>
    </w:r>
  </w:p>
  <w:p w14:paraId="6C43EE67" w14:textId="77777777" w:rsidR="00914F0A" w:rsidRDefault="00914F0A" w:rsidP="00914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F7D"/>
    <w:multiLevelType w:val="hybridMultilevel"/>
    <w:tmpl w:val="26A841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2FD1"/>
    <w:multiLevelType w:val="hybridMultilevel"/>
    <w:tmpl w:val="31281F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011"/>
    <w:multiLevelType w:val="hybridMultilevel"/>
    <w:tmpl w:val="7A4674E6"/>
    <w:lvl w:ilvl="0" w:tplc="AE98A2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C0A85"/>
    <w:multiLevelType w:val="hybridMultilevel"/>
    <w:tmpl w:val="87A07AC4"/>
    <w:lvl w:ilvl="0" w:tplc="0410000B">
      <w:start w:val="1"/>
      <w:numFmt w:val="bullet"/>
      <w:lvlText w:val=""/>
      <w:lvlJc w:val="left"/>
      <w:pPr>
        <w:ind w:left="10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" w15:restartNumberingAfterBreak="0">
    <w:nsid w:val="38AD0446"/>
    <w:multiLevelType w:val="hybridMultilevel"/>
    <w:tmpl w:val="F724B010"/>
    <w:lvl w:ilvl="0" w:tplc="3D160440">
      <w:start w:val="1"/>
      <w:numFmt w:val="bullet"/>
      <w:lvlText w:val="-"/>
      <w:lvlJc w:val="left"/>
      <w:pPr>
        <w:ind w:left="1996" w:hanging="360"/>
      </w:pPr>
      <w:rPr>
        <w:rFonts w:ascii="Arial" w:eastAsia="Times" w:hAnsi="Arial" w:cs="Futura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4B9B3CD9"/>
    <w:multiLevelType w:val="hybridMultilevel"/>
    <w:tmpl w:val="479448A0"/>
    <w:lvl w:ilvl="0" w:tplc="7C845BC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A53E3"/>
    <w:multiLevelType w:val="hybridMultilevel"/>
    <w:tmpl w:val="F8C41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E11E3"/>
    <w:multiLevelType w:val="multilevel"/>
    <w:tmpl w:val="AF52733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103A3"/>
    <w:multiLevelType w:val="hybridMultilevel"/>
    <w:tmpl w:val="380EF384"/>
    <w:lvl w:ilvl="0" w:tplc="BF50E5D2">
      <w:numFmt w:val="bullet"/>
      <w:lvlText w:val="-"/>
      <w:lvlJc w:val="left"/>
      <w:pPr>
        <w:ind w:left="930" w:hanging="360"/>
      </w:pPr>
      <w:rPr>
        <w:rFonts w:ascii="Garamond" w:eastAsia="MS Mincho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5B06515F"/>
    <w:multiLevelType w:val="hybridMultilevel"/>
    <w:tmpl w:val="DB06FD8E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6C025E55"/>
    <w:multiLevelType w:val="hybridMultilevel"/>
    <w:tmpl w:val="EA488714"/>
    <w:lvl w:ilvl="0" w:tplc="A7B2F642">
      <w:numFmt w:val="bullet"/>
      <w:lvlText w:val="-"/>
      <w:lvlJc w:val="left"/>
      <w:pPr>
        <w:ind w:left="717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C490249"/>
    <w:multiLevelType w:val="hybridMultilevel"/>
    <w:tmpl w:val="476C8782"/>
    <w:lvl w:ilvl="0" w:tplc="C7BAAC3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E1C82"/>
    <w:multiLevelType w:val="hybridMultilevel"/>
    <w:tmpl w:val="CE7AA5A4"/>
    <w:lvl w:ilvl="0" w:tplc="81344B50">
      <w:numFmt w:val="bullet"/>
      <w:lvlText w:val="-"/>
      <w:lvlJc w:val="left"/>
      <w:pPr>
        <w:ind w:left="417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7A4B673E"/>
    <w:multiLevelType w:val="hybridMultilevel"/>
    <w:tmpl w:val="EA2C4A98"/>
    <w:lvl w:ilvl="0" w:tplc="7834E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961EA9"/>
    <w:multiLevelType w:val="hybridMultilevel"/>
    <w:tmpl w:val="C4A0D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 w:numId="12">
    <w:abstractNumId w:val="14"/>
  </w:num>
  <w:num w:numId="13">
    <w:abstractNumId w:val="2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65"/>
    <w:rsid w:val="00006BA7"/>
    <w:rsid w:val="00020EFF"/>
    <w:rsid w:val="00022AF6"/>
    <w:rsid w:val="00022B74"/>
    <w:rsid w:val="000311C7"/>
    <w:rsid w:val="000330FF"/>
    <w:rsid w:val="000354F2"/>
    <w:rsid w:val="00050E53"/>
    <w:rsid w:val="00053EBB"/>
    <w:rsid w:val="0006066B"/>
    <w:rsid w:val="00063EA8"/>
    <w:rsid w:val="000664D1"/>
    <w:rsid w:val="000877C2"/>
    <w:rsid w:val="0009040F"/>
    <w:rsid w:val="0009114A"/>
    <w:rsid w:val="00091D1B"/>
    <w:rsid w:val="00094386"/>
    <w:rsid w:val="000956E6"/>
    <w:rsid w:val="000A7316"/>
    <w:rsid w:val="000B14DD"/>
    <w:rsid w:val="000D04E6"/>
    <w:rsid w:val="000D5ACD"/>
    <w:rsid w:val="000D74EF"/>
    <w:rsid w:val="000E1CCC"/>
    <w:rsid w:val="000E2295"/>
    <w:rsid w:val="000E4858"/>
    <w:rsid w:val="000F04F5"/>
    <w:rsid w:val="000F1423"/>
    <w:rsid w:val="001051BC"/>
    <w:rsid w:val="001078DD"/>
    <w:rsid w:val="001121DF"/>
    <w:rsid w:val="00112ED4"/>
    <w:rsid w:val="00120836"/>
    <w:rsid w:val="00125F45"/>
    <w:rsid w:val="00130377"/>
    <w:rsid w:val="00132733"/>
    <w:rsid w:val="00134193"/>
    <w:rsid w:val="00141805"/>
    <w:rsid w:val="00172C0A"/>
    <w:rsid w:val="00173D10"/>
    <w:rsid w:val="00182162"/>
    <w:rsid w:val="00187265"/>
    <w:rsid w:val="00191D4D"/>
    <w:rsid w:val="00194568"/>
    <w:rsid w:val="001A113B"/>
    <w:rsid w:val="001A1370"/>
    <w:rsid w:val="001A1467"/>
    <w:rsid w:val="001A39EB"/>
    <w:rsid w:val="001A41A4"/>
    <w:rsid w:val="001A45ED"/>
    <w:rsid w:val="001B0D33"/>
    <w:rsid w:val="001B101A"/>
    <w:rsid w:val="001B24DE"/>
    <w:rsid w:val="001C0A8C"/>
    <w:rsid w:val="001C61DC"/>
    <w:rsid w:val="001E04BC"/>
    <w:rsid w:val="001E414C"/>
    <w:rsid w:val="001F28EC"/>
    <w:rsid w:val="001F57E4"/>
    <w:rsid w:val="002020D5"/>
    <w:rsid w:val="00202EA4"/>
    <w:rsid w:val="002115B2"/>
    <w:rsid w:val="00212A27"/>
    <w:rsid w:val="00214EBA"/>
    <w:rsid w:val="002151C2"/>
    <w:rsid w:val="002151E3"/>
    <w:rsid w:val="00224DE7"/>
    <w:rsid w:val="00225401"/>
    <w:rsid w:val="00226D79"/>
    <w:rsid w:val="00231023"/>
    <w:rsid w:val="0024561A"/>
    <w:rsid w:val="00247D42"/>
    <w:rsid w:val="00251BF4"/>
    <w:rsid w:val="00254094"/>
    <w:rsid w:val="002557E7"/>
    <w:rsid w:val="0025636C"/>
    <w:rsid w:val="0026038D"/>
    <w:rsid w:val="00261040"/>
    <w:rsid w:val="00265CEF"/>
    <w:rsid w:val="002705FD"/>
    <w:rsid w:val="00282B35"/>
    <w:rsid w:val="00286988"/>
    <w:rsid w:val="002A36CE"/>
    <w:rsid w:val="002A7807"/>
    <w:rsid w:val="002A7C18"/>
    <w:rsid w:val="002B75E0"/>
    <w:rsid w:val="002C187A"/>
    <w:rsid w:val="002C2E9E"/>
    <w:rsid w:val="002C419F"/>
    <w:rsid w:val="002D0213"/>
    <w:rsid w:val="002F03A9"/>
    <w:rsid w:val="002F06D5"/>
    <w:rsid w:val="002F1165"/>
    <w:rsid w:val="002F2F8A"/>
    <w:rsid w:val="00304B3E"/>
    <w:rsid w:val="00314398"/>
    <w:rsid w:val="003207CA"/>
    <w:rsid w:val="003216CD"/>
    <w:rsid w:val="003238DF"/>
    <w:rsid w:val="003464ED"/>
    <w:rsid w:val="00354621"/>
    <w:rsid w:val="003659D5"/>
    <w:rsid w:val="0036645A"/>
    <w:rsid w:val="0037153B"/>
    <w:rsid w:val="00374AB5"/>
    <w:rsid w:val="00385961"/>
    <w:rsid w:val="00393E29"/>
    <w:rsid w:val="003A095A"/>
    <w:rsid w:val="003A6BCD"/>
    <w:rsid w:val="003B1F00"/>
    <w:rsid w:val="003B349C"/>
    <w:rsid w:val="003B4547"/>
    <w:rsid w:val="003C009D"/>
    <w:rsid w:val="003D1088"/>
    <w:rsid w:val="003D2037"/>
    <w:rsid w:val="003D5F21"/>
    <w:rsid w:val="003E033E"/>
    <w:rsid w:val="003E121E"/>
    <w:rsid w:val="003E14F0"/>
    <w:rsid w:val="003E1C3B"/>
    <w:rsid w:val="003E3525"/>
    <w:rsid w:val="003F7BEE"/>
    <w:rsid w:val="003F7F44"/>
    <w:rsid w:val="0040094E"/>
    <w:rsid w:val="00400C73"/>
    <w:rsid w:val="00404C6D"/>
    <w:rsid w:val="00406D10"/>
    <w:rsid w:val="00411A2A"/>
    <w:rsid w:val="00427779"/>
    <w:rsid w:val="004335B3"/>
    <w:rsid w:val="004374E0"/>
    <w:rsid w:val="00455335"/>
    <w:rsid w:val="0046709B"/>
    <w:rsid w:val="004677F7"/>
    <w:rsid w:val="00470B89"/>
    <w:rsid w:val="00485EDF"/>
    <w:rsid w:val="00485FB2"/>
    <w:rsid w:val="004A27B6"/>
    <w:rsid w:val="004C36BB"/>
    <w:rsid w:val="004C6ABF"/>
    <w:rsid w:val="004E2290"/>
    <w:rsid w:val="004E7FE1"/>
    <w:rsid w:val="004F39C5"/>
    <w:rsid w:val="004F72CA"/>
    <w:rsid w:val="00503518"/>
    <w:rsid w:val="0050506A"/>
    <w:rsid w:val="005054E9"/>
    <w:rsid w:val="0050622A"/>
    <w:rsid w:val="00512647"/>
    <w:rsid w:val="00517FE0"/>
    <w:rsid w:val="00547EFF"/>
    <w:rsid w:val="00562943"/>
    <w:rsid w:val="00565090"/>
    <w:rsid w:val="00565F5C"/>
    <w:rsid w:val="00572241"/>
    <w:rsid w:val="005726F6"/>
    <w:rsid w:val="00574188"/>
    <w:rsid w:val="00582371"/>
    <w:rsid w:val="00585448"/>
    <w:rsid w:val="00594269"/>
    <w:rsid w:val="00596B36"/>
    <w:rsid w:val="005A07FA"/>
    <w:rsid w:val="005A2B03"/>
    <w:rsid w:val="005A6B9C"/>
    <w:rsid w:val="005B0B2E"/>
    <w:rsid w:val="005B3327"/>
    <w:rsid w:val="005B45A8"/>
    <w:rsid w:val="005C625B"/>
    <w:rsid w:val="005D1452"/>
    <w:rsid w:val="005D43C1"/>
    <w:rsid w:val="005D5CCF"/>
    <w:rsid w:val="005D7359"/>
    <w:rsid w:val="005E05BB"/>
    <w:rsid w:val="005E55FE"/>
    <w:rsid w:val="005F4399"/>
    <w:rsid w:val="0060116A"/>
    <w:rsid w:val="006042C7"/>
    <w:rsid w:val="00613C25"/>
    <w:rsid w:val="00616A54"/>
    <w:rsid w:val="00626864"/>
    <w:rsid w:val="006268B6"/>
    <w:rsid w:val="00630C19"/>
    <w:rsid w:val="00636B0A"/>
    <w:rsid w:val="00637F06"/>
    <w:rsid w:val="0064244C"/>
    <w:rsid w:val="0064442C"/>
    <w:rsid w:val="006523E8"/>
    <w:rsid w:val="006528C8"/>
    <w:rsid w:val="00653A9B"/>
    <w:rsid w:val="006548EA"/>
    <w:rsid w:val="00655BCE"/>
    <w:rsid w:val="00670372"/>
    <w:rsid w:val="00671C68"/>
    <w:rsid w:val="006868CE"/>
    <w:rsid w:val="00686B96"/>
    <w:rsid w:val="006876E5"/>
    <w:rsid w:val="00692447"/>
    <w:rsid w:val="00695A8A"/>
    <w:rsid w:val="006A21B0"/>
    <w:rsid w:val="006C220D"/>
    <w:rsid w:val="006C69F7"/>
    <w:rsid w:val="006C6CBD"/>
    <w:rsid w:val="006C7356"/>
    <w:rsid w:val="006D3F1B"/>
    <w:rsid w:val="006E014D"/>
    <w:rsid w:val="006E298F"/>
    <w:rsid w:val="006F3931"/>
    <w:rsid w:val="006F480A"/>
    <w:rsid w:val="006F5327"/>
    <w:rsid w:val="006F6C7B"/>
    <w:rsid w:val="007111B6"/>
    <w:rsid w:val="0071212D"/>
    <w:rsid w:val="00713776"/>
    <w:rsid w:val="007173F4"/>
    <w:rsid w:val="0072398E"/>
    <w:rsid w:val="007265FC"/>
    <w:rsid w:val="00744F9B"/>
    <w:rsid w:val="007538E5"/>
    <w:rsid w:val="007539B8"/>
    <w:rsid w:val="00757568"/>
    <w:rsid w:val="00757952"/>
    <w:rsid w:val="00762CAD"/>
    <w:rsid w:val="0076662D"/>
    <w:rsid w:val="00781491"/>
    <w:rsid w:val="00794D2A"/>
    <w:rsid w:val="007A43D0"/>
    <w:rsid w:val="007A6091"/>
    <w:rsid w:val="007B50BD"/>
    <w:rsid w:val="007B5682"/>
    <w:rsid w:val="007B7AF2"/>
    <w:rsid w:val="007C1E03"/>
    <w:rsid w:val="007C7A6E"/>
    <w:rsid w:val="007D0017"/>
    <w:rsid w:val="007D0E59"/>
    <w:rsid w:val="007D3A5A"/>
    <w:rsid w:val="007E3CF7"/>
    <w:rsid w:val="007E7E7B"/>
    <w:rsid w:val="00814A94"/>
    <w:rsid w:val="00817A02"/>
    <w:rsid w:val="00830D23"/>
    <w:rsid w:val="00832E47"/>
    <w:rsid w:val="00834090"/>
    <w:rsid w:val="00840C8B"/>
    <w:rsid w:val="00852D40"/>
    <w:rsid w:val="00856413"/>
    <w:rsid w:val="00861C60"/>
    <w:rsid w:val="00866A63"/>
    <w:rsid w:val="008776F9"/>
    <w:rsid w:val="00884EDD"/>
    <w:rsid w:val="00895222"/>
    <w:rsid w:val="008A1B94"/>
    <w:rsid w:val="008A52C0"/>
    <w:rsid w:val="008B0A53"/>
    <w:rsid w:val="008B102B"/>
    <w:rsid w:val="008B212B"/>
    <w:rsid w:val="008B3420"/>
    <w:rsid w:val="008B6897"/>
    <w:rsid w:val="008C1715"/>
    <w:rsid w:val="008C17C7"/>
    <w:rsid w:val="008C4697"/>
    <w:rsid w:val="008E0242"/>
    <w:rsid w:val="008F6F02"/>
    <w:rsid w:val="008F6FC1"/>
    <w:rsid w:val="00901CBE"/>
    <w:rsid w:val="009044B5"/>
    <w:rsid w:val="00904DCA"/>
    <w:rsid w:val="00905938"/>
    <w:rsid w:val="00905DC8"/>
    <w:rsid w:val="00905E4F"/>
    <w:rsid w:val="00910008"/>
    <w:rsid w:val="00911854"/>
    <w:rsid w:val="00913F0D"/>
    <w:rsid w:val="00914F0A"/>
    <w:rsid w:val="00935299"/>
    <w:rsid w:val="00935A63"/>
    <w:rsid w:val="00937450"/>
    <w:rsid w:val="00945A1D"/>
    <w:rsid w:val="00945E4C"/>
    <w:rsid w:val="009553F1"/>
    <w:rsid w:val="00955638"/>
    <w:rsid w:val="009608F0"/>
    <w:rsid w:val="00963F9F"/>
    <w:rsid w:val="00971BD2"/>
    <w:rsid w:val="00971CF8"/>
    <w:rsid w:val="00977914"/>
    <w:rsid w:val="00977B2F"/>
    <w:rsid w:val="00980AF2"/>
    <w:rsid w:val="00983ADF"/>
    <w:rsid w:val="009847C0"/>
    <w:rsid w:val="00987D88"/>
    <w:rsid w:val="00991536"/>
    <w:rsid w:val="009A4467"/>
    <w:rsid w:val="009A44F3"/>
    <w:rsid w:val="009A6D35"/>
    <w:rsid w:val="009B3463"/>
    <w:rsid w:val="009C1D4B"/>
    <w:rsid w:val="009C581C"/>
    <w:rsid w:val="009D3CEF"/>
    <w:rsid w:val="009D5D19"/>
    <w:rsid w:val="009D7CED"/>
    <w:rsid w:val="009D7F07"/>
    <w:rsid w:val="009E3945"/>
    <w:rsid w:val="009E3E96"/>
    <w:rsid w:val="009E7652"/>
    <w:rsid w:val="009F547F"/>
    <w:rsid w:val="009F56DE"/>
    <w:rsid w:val="00A06811"/>
    <w:rsid w:val="00A15A41"/>
    <w:rsid w:val="00A315CC"/>
    <w:rsid w:val="00A44293"/>
    <w:rsid w:val="00A446C6"/>
    <w:rsid w:val="00A47470"/>
    <w:rsid w:val="00A50389"/>
    <w:rsid w:val="00A50D8F"/>
    <w:rsid w:val="00A569C3"/>
    <w:rsid w:val="00A7037E"/>
    <w:rsid w:val="00A742DE"/>
    <w:rsid w:val="00A75A96"/>
    <w:rsid w:val="00A76BA1"/>
    <w:rsid w:val="00A83BD4"/>
    <w:rsid w:val="00A957DE"/>
    <w:rsid w:val="00A96DFF"/>
    <w:rsid w:val="00AA2F6E"/>
    <w:rsid w:val="00AB465F"/>
    <w:rsid w:val="00AB5443"/>
    <w:rsid w:val="00AB6628"/>
    <w:rsid w:val="00AB7101"/>
    <w:rsid w:val="00AC0A50"/>
    <w:rsid w:val="00AD202B"/>
    <w:rsid w:val="00AD25AF"/>
    <w:rsid w:val="00AF68A2"/>
    <w:rsid w:val="00AF6AE9"/>
    <w:rsid w:val="00AF7D5D"/>
    <w:rsid w:val="00B0195A"/>
    <w:rsid w:val="00B06168"/>
    <w:rsid w:val="00B079DA"/>
    <w:rsid w:val="00B16A97"/>
    <w:rsid w:val="00B20F6F"/>
    <w:rsid w:val="00B21AA7"/>
    <w:rsid w:val="00B22BF7"/>
    <w:rsid w:val="00B2556F"/>
    <w:rsid w:val="00B25A67"/>
    <w:rsid w:val="00B3307F"/>
    <w:rsid w:val="00B337F5"/>
    <w:rsid w:val="00B356D5"/>
    <w:rsid w:val="00B45A96"/>
    <w:rsid w:val="00B45F50"/>
    <w:rsid w:val="00B50BB3"/>
    <w:rsid w:val="00B52A21"/>
    <w:rsid w:val="00B75A83"/>
    <w:rsid w:val="00B7773C"/>
    <w:rsid w:val="00B820EA"/>
    <w:rsid w:val="00B875F4"/>
    <w:rsid w:val="00BB2205"/>
    <w:rsid w:val="00BB7B80"/>
    <w:rsid w:val="00BC50F8"/>
    <w:rsid w:val="00BC6528"/>
    <w:rsid w:val="00BD1176"/>
    <w:rsid w:val="00BD175C"/>
    <w:rsid w:val="00BD2B65"/>
    <w:rsid w:val="00BD5249"/>
    <w:rsid w:val="00BE267E"/>
    <w:rsid w:val="00BE39F1"/>
    <w:rsid w:val="00BF2126"/>
    <w:rsid w:val="00C01242"/>
    <w:rsid w:val="00C02DDF"/>
    <w:rsid w:val="00C02E17"/>
    <w:rsid w:val="00C041C3"/>
    <w:rsid w:val="00C053CD"/>
    <w:rsid w:val="00C05E51"/>
    <w:rsid w:val="00C16C9F"/>
    <w:rsid w:val="00C250EE"/>
    <w:rsid w:val="00C30DDF"/>
    <w:rsid w:val="00C32F9B"/>
    <w:rsid w:val="00C348C4"/>
    <w:rsid w:val="00C4298F"/>
    <w:rsid w:val="00C511FA"/>
    <w:rsid w:val="00C5448A"/>
    <w:rsid w:val="00C574E5"/>
    <w:rsid w:val="00C606FD"/>
    <w:rsid w:val="00C70E6B"/>
    <w:rsid w:val="00C743F0"/>
    <w:rsid w:val="00C76FF6"/>
    <w:rsid w:val="00C83455"/>
    <w:rsid w:val="00C84F45"/>
    <w:rsid w:val="00C853CB"/>
    <w:rsid w:val="00C864E7"/>
    <w:rsid w:val="00C92BBE"/>
    <w:rsid w:val="00C93065"/>
    <w:rsid w:val="00CC61C5"/>
    <w:rsid w:val="00CD076B"/>
    <w:rsid w:val="00CD273C"/>
    <w:rsid w:val="00CD2DE1"/>
    <w:rsid w:val="00CE7CC0"/>
    <w:rsid w:val="00CE7DCC"/>
    <w:rsid w:val="00D00481"/>
    <w:rsid w:val="00D00D12"/>
    <w:rsid w:val="00D01E93"/>
    <w:rsid w:val="00D02184"/>
    <w:rsid w:val="00D06691"/>
    <w:rsid w:val="00D105A0"/>
    <w:rsid w:val="00D12077"/>
    <w:rsid w:val="00D22B04"/>
    <w:rsid w:val="00D26956"/>
    <w:rsid w:val="00D302DA"/>
    <w:rsid w:val="00D3444E"/>
    <w:rsid w:val="00D36163"/>
    <w:rsid w:val="00D43DE9"/>
    <w:rsid w:val="00D444BE"/>
    <w:rsid w:val="00D4656D"/>
    <w:rsid w:val="00D51270"/>
    <w:rsid w:val="00D532A1"/>
    <w:rsid w:val="00D62BC3"/>
    <w:rsid w:val="00D6337B"/>
    <w:rsid w:val="00D670F9"/>
    <w:rsid w:val="00D832D1"/>
    <w:rsid w:val="00D850DE"/>
    <w:rsid w:val="00D8659A"/>
    <w:rsid w:val="00D86E8C"/>
    <w:rsid w:val="00D923AC"/>
    <w:rsid w:val="00D94952"/>
    <w:rsid w:val="00D95F08"/>
    <w:rsid w:val="00DA4F2C"/>
    <w:rsid w:val="00DB5BB5"/>
    <w:rsid w:val="00DB7676"/>
    <w:rsid w:val="00DC1170"/>
    <w:rsid w:val="00DC207D"/>
    <w:rsid w:val="00DC317C"/>
    <w:rsid w:val="00DD02F3"/>
    <w:rsid w:val="00DD4820"/>
    <w:rsid w:val="00DE223E"/>
    <w:rsid w:val="00DE38DB"/>
    <w:rsid w:val="00DF2D71"/>
    <w:rsid w:val="00DF36FF"/>
    <w:rsid w:val="00DF73F5"/>
    <w:rsid w:val="00E07490"/>
    <w:rsid w:val="00E15818"/>
    <w:rsid w:val="00E21DE8"/>
    <w:rsid w:val="00E32518"/>
    <w:rsid w:val="00E41A90"/>
    <w:rsid w:val="00E465A9"/>
    <w:rsid w:val="00E6227A"/>
    <w:rsid w:val="00E62C55"/>
    <w:rsid w:val="00E635F5"/>
    <w:rsid w:val="00E735E8"/>
    <w:rsid w:val="00E75211"/>
    <w:rsid w:val="00E81D78"/>
    <w:rsid w:val="00E8293B"/>
    <w:rsid w:val="00E914BE"/>
    <w:rsid w:val="00E94442"/>
    <w:rsid w:val="00E965DF"/>
    <w:rsid w:val="00E96A50"/>
    <w:rsid w:val="00EB2ECF"/>
    <w:rsid w:val="00EB5DA8"/>
    <w:rsid w:val="00EC2BF7"/>
    <w:rsid w:val="00EC6419"/>
    <w:rsid w:val="00ED32DA"/>
    <w:rsid w:val="00EE020C"/>
    <w:rsid w:val="00EE1399"/>
    <w:rsid w:val="00EF0D66"/>
    <w:rsid w:val="00EF2AC3"/>
    <w:rsid w:val="00F0529D"/>
    <w:rsid w:val="00F06CDB"/>
    <w:rsid w:val="00F113A2"/>
    <w:rsid w:val="00F13B85"/>
    <w:rsid w:val="00F23721"/>
    <w:rsid w:val="00F32C17"/>
    <w:rsid w:val="00F369FB"/>
    <w:rsid w:val="00F67A83"/>
    <w:rsid w:val="00F74074"/>
    <w:rsid w:val="00F817CD"/>
    <w:rsid w:val="00F85780"/>
    <w:rsid w:val="00F92CE9"/>
    <w:rsid w:val="00FB3BB0"/>
    <w:rsid w:val="00FB49D3"/>
    <w:rsid w:val="00FC0D27"/>
    <w:rsid w:val="00FC5B83"/>
    <w:rsid w:val="00FD0872"/>
    <w:rsid w:val="00FE3F28"/>
    <w:rsid w:val="00FE425A"/>
    <w:rsid w:val="00FE4AA0"/>
    <w:rsid w:val="00F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C15F53"/>
  <w15:chartTrackingRefBased/>
  <w15:docId w15:val="{F100BC50-8A9D-4136-95D9-BF60663F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465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E6465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E64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465"/>
  </w:style>
  <w:style w:type="paragraph" w:styleId="Pidipagina">
    <w:name w:val="footer"/>
    <w:basedOn w:val="Normale"/>
    <w:link w:val="PidipaginaCarattere"/>
    <w:uiPriority w:val="99"/>
    <w:unhideWhenUsed/>
    <w:rsid w:val="00FE64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465"/>
  </w:style>
  <w:style w:type="character" w:styleId="Collegamentoipertestuale">
    <w:name w:val="Hyperlink"/>
    <w:uiPriority w:val="99"/>
    <w:unhideWhenUsed/>
    <w:rsid w:val="00E62C55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151E3"/>
    <w:pPr>
      <w:ind w:left="708"/>
    </w:pPr>
  </w:style>
  <w:style w:type="paragraph" w:styleId="Testonormale">
    <w:name w:val="Plain Text"/>
    <w:basedOn w:val="Normale"/>
    <w:link w:val="TestonormaleCarattere"/>
    <w:rsid w:val="00D8659A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D8659A"/>
    <w:rPr>
      <w:rFonts w:ascii="Courier New" w:eastAsia="Times New Roman" w:hAnsi="Courier New"/>
    </w:rPr>
  </w:style>
  <w:style w:type="character" w:customStyle="1" w:styleId="Menzionenonrisolta1">
    <w:name w:val="Menzione non risolta1"/>
    <w:uiPriority w:val="99"/>
    <w:semiHidden/>
    <w:unhideWhenUsed/>
    <w:rsid w:val="00C02E17"/>
    <w:rPr>
      <w:color w:val="605E5C"/>
      <w:shd w:val="clear" w:color="auto" w:fill="E1DFDD"/>
    </w:rPr>
  </w:style>
  <w:style w:type="character" w:customStyle="1" w:styleId="Carpredefinitoparagrafo1">
    <w:name w:val="Car. predefinito paragrafo1"/>
    <w:rsid w:val="003E3525"/>
  </w:style>
  <w:style w:type="paragraph" w:customStyle="1" w:styleId="Normale1">
    <w:name w:val="Normale1"/>
    <w:rsid w:val="003E3525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4697"/>
    <w:rPr>
      <w:color w:val="605E5C"/>
      <w:shd w:val="clear" w:color="auto" w:fill="E1DFDD"/>
    </w:rPr>
  </w:style>
  <w:style w:type="paragraph" w:customStyle="1" w:styleId="Default">
    <w:name w:val="Default"/>
    <w:rsid w:val="007239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quistinrete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cquistinretepa.it/opencms/opencms/scheda_altri_bandi.html?idBando=1bc7f2e15cd3a8c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0115F7-349D-4B74-8325-B90A872C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</CharactersWithSpaces>
  <SharedDoc>false</SharedDoc>
  <HLinks>
    <vt:vector size="12" baseType="variant">
      <vt:variant>
        <vt:i4>4587631</vt:i4>
      </vt:variant>
      <vt:variant>
        <vt:i4>3</vt:i4>
      </vt:variant>
      <vt:variant>
        <vt:i4>0</vt:i4>
      </vt:variant>
      <vt:variant>
        <vt:i4>5</vt:i4>
      </vt:variant>
      <vt:variant>
        <vt:lpwstr>mailto:sabap-na-met@pec.cultura.gov.it</vt:lpwstr>
      </vt:variant>
      <vt:variant>
        <vt:lpwstr/>
      </vt:variant>
      <vt:variant>
        <vt:i4>852092</vt:i4>
      </vt:variant>
      <vt:variant>
        <vt:i4>0</vt:i4>
      </vt:variant>
      <vt:variant>
        <vt:i4>0</vt:i4>
      </vt:variant>
      <vt:variant>
        <vt:i4>5</vt:i4>
      </vt:variant>
      <vt:variant>
        <vt:lpwstr>mailto:sabap-na-met@cultura.gov.it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Vitola</dc:creator>
  <cp:keywords/>
  <cp:lastModifiedBy>studiodiegolama@gmail.com</cp:lastModifiedBy>
  <cp:revision>5</cp:revision>
  <cp:lastPrinted>2023-05-10T12:03:00Z</cp:lastPrinted>
  <dcterms:created xsi:type="dcterms:W3CDTF">2024-06-25T18:17:00Z</dcterms:created>
  <dcterms:modified xsi:type="dcterms:W3CDTF">2024-07-01T09:26:00Z</dcterms:modified>
</cp:coreProperties>
</file>